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2768" w14:textId="77777777" w:rsidR="00C83D39" w:rsidRPr="000A1BF5" w:rsidRDefault="000A1BF5" w:rsidP="000A1BF5">
      <w:pPr>
        <w:rPr>
          <w:rFonts w:ascii="Futura Medium" w:hAnsi="Futura Medium" w:cs="Futura Medium"/>
          <w:sz w:val="28"/>
          <w:szCs w:val="28"/>
        </w:rPr>
      </w:pPr>
      <w:r w:rsidRPr="000A1BF5">
        <w:rPr>
          <w:rFonts w:ascii="Futura Medium" w:hAnsi="Futura Medium" w:cs="Futura Medium"/>
          <w:sz w:val="28"/>
          <w:szCs w:val="28"/>
        </w:rPr>
        <w:t>MALCO</w:t>
      </w:r>
      <w:r>
        <w:rPr>
          <w:rFonts w:ascii="Futura Medium" w:hAnsi="Futura Medium" w:cs="Futura Medium"/>
          <w:sz w:val="28"/>
          <w:szCs w:val="28"/>
        </w:rPr>
        <w:t>L</w:t>
      </w:r>
      <w:r w:rsidRPr="000A1BF5">
        <w:rPr>
          <w:rFonts w:ascii="Futura Medium" w:hAnsi="Futura Medium" w:cs="Futura Medium"/>
          <w:sz w:val="28"/>
          <w:szCs w:val="28"/>
        </w:rPr>
        <w:t>M WRIGHT</w:t>
      </w:r>
    </w:p>
    <w:p w14:paraId="74336B56" w14:textId="77777777" w:rsidR="000A1BF5" w:rsidRDefault="000A1BF5" w:rsidP="000A1BF5">
      <w:pPr>
        <w:rPr>
          <w:rFonts w:ascii="Avenir Book" w:hAnsi="Avenir Book"/>
        </w:rPr>
      </w:pPr>
    </w:p>
    <w:p w14:paraId="73A9C909" w14:textId="77777777" w:rsidR="000A1BF5" w:rsidRPr="000A1BF5" w:rsidRDefault="000A1BF5" w:rsidP="000A1BF5">
      <w:pPr>
        <w:rPr>
          <w:rFonts w:ascii="Futura Medium" w:hAnsi="Futura Medium" w:cs="Futura Medium"/>
        </w:rPr>
      </w:pPr>
      <w:r w:rsidRPr="000A1BF5">
        <w:rPr>
          <w:rFonts w:ascii="Futura Medium" w:hAnsi="Futura Medium" w:cs="Futura Medium"/>
        </w:rPr>
        <w:t xml:space="preserve">EDUCATION </w:t>
      </w:r>
    </w:p>
    <w:p w14:paraId="539255C7" w14:textId="77777777" w:rsidR="000A1BF5" w:rsidRPr="000A1BF5" w:rsidRDefault="000A1BF5" w:rsidP="0022506A">
      <w:pPr>
        <w:spacing w:line="276" w:lineRule="auto"/>
        <w:rPr>
          <w:rFonts w:ascii="Avenir Book" w:hAnsi="Avenir Book"/>
          <w:sz w:val="22"/>
          <w:szCs w:val="22"/>
        </w:rPr>
      </w:pPr>
      <w:r w:rsidRPr="000A1BF5">
        <w:rPr>
          <w:rFonts w:ascii="Avenir Book" w:hAnsi="Avenir Book"/>
          <w:sz w:val="22"/>
          <w:szCs w:val="22"/>
        </w:rPr>
        <w:t>1962</w:t>
      </w:r>
      <w:r w:rsidRPr="000A1BF5">
        <w:rPr>
          <w:rFonts w:ascii="Avenir Book" w:hAnsi="Avenir Book"/>
          <w:sz w:val="22"/>
          <w:szCs w:val="22"/>
        </w:rPr>
        <w:tab/>
        <w:t>BA</w:t>
      </w:r>
      <w:r w:rsidRPr="000A1BF5">
        <w:rPr>
          <w:rFonts w:ascii="Avenir Book" w:hAnsi="Avenir Book"/>
          <w:sz w:val="22"/>
          <w:szCs w:val="22"/>
        </w:rPr>
        <w:tab/>
        <w:t>Marlboro College, Marlboro, VT</w:t>
      </w:r>
    </w:p>
    <w:p w14:paraId="2FF1A8B5" w14:textId="77777777" w:rsidR="000A1BF5" w:rsidRPr="000A1BF5" w:rsidRDefault="000A1BF5" w:rsidP="0022506A">
      <w:pPr>
        <w:spacing w:line="276" w:lineRule="auto"/>
        <w:rPr>
          <w:rFonts w:ascii="Avenir Book" w:hAnsi="Avenir Book"/>
          <w:sz w:val="22"/>
          <w:szCs w:val="22"/>
        </w:rPr>
      </w:pPr>
      <w:r w:rsidRPr="000A1BF5">
        <w:rPr>
          <w:rFonts w:ascii="Avenir Book" w:hAnsi="Avenir Book"/>
          <w:sz w:val="22"/>
          <w:szCs w:val="22"/>
        </w:rPr>
        <w:t>1967</w:t>
      </w:r>
      <w:r w:rsidRPr="000A1BF5">
        <w:rPr>
          <w:rFonts w:ascii="Avenir Book" w:hAnsi="Avenir Book"/>
          <w:sz w:val="22"/>
          <w:szCs w:val="22"/>
        </w:rPr>
        <w:tab/>
        <w:t xml:space="preserve">MFA </w:t>
      </w:r>
      <w:r w:rsidRPr="000A1BF5">
        <w:rPr>
          <w:rFonts w:ascii="Avenir Book" w:hAnsi="Avenir Book"/>
          <w:sz w:val="22"/>
          <w:szCs w:val="22"/>
        </w:rPr>
        <w:tab/>
        <w:t>George Washington University, Washington, DC</w:t>
      </w:r>
    </w:p>
    <w:p w14:paraId="64E1F36E" w14:textId="77777777" w:rsidR="000A1BF5" w:rsidRPr="000A1BF5" w:rsidRDefault="000A1BF5" w:rsidP="0022506A">
      <w:pPr>
        <w:spacing w:line="276" w:lineRule="auto"/>
        <w:ind w:right="-720"/>
        <w:rPr>
          <w:rFonts w:ascii="Avenir Book" w:hAnsi="Avenir Book"/>
          <w:sz w:val="22"/>
          <w:szCs w:val="22"/>
        </w:rPr>
      </w:pPr>
      <w:r w:rsidRPr="000A1BF5">
        <w:rPr>
          <w:rFonts w:ascii="Avenir Book" w:hAnsi="Avenir Book"/>
          <w:sz w:val="22"/>
          <w:szCs w:val="22"/>
        </w:rPr>
        <w:t>1968–1970</w:t>
      </w:r>
      <w:r w:rsidRPr="000A1BF5">
        <w:rPr>
          <w:rFonts w:ascii="Avenir Book" w:hAnsi="Avenir Book"/>
          <w:sz w:val="22"/>
          <w:szCs w:val="22"/>
        </w:rPr>
        <w:tab/>
        <w:t xml:space="preserve">Apprenticed to </w:t>
      </w:r>
      <w:proofErr w:type="spellStart"/>
      <w:r w:rsidRPr="000A1BF5">
        <w:rPr>
          <w:rFonts w:ascii="Avenir Book" w:hAnsi="Avenir Book"/>
          <w:sz w:val="22"/>
          <w:szCs w:val="22"/>
        </w:rPr>
        <w:t>Taroueman</w:t>
      </w:r>
      <w:proofErr w:type="spellEnd"/>
      <w:r w:rsidRPr="000A1BF5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0A1BF5">
        <w:rPr>
          <w:rFonts w:ascii="Avenir Book" w:hAnsi="Avenir Book"/>
          <w:sz w:val="22"/>
          <w:szCs w:val="22"/>
        </w:rPr>
        <w:t>Nakazato</w:t>
      </w:r>
      <w:proofErr w:type="spellEnd"/>
      <w:r w:rsidRPr="000A1BF5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0A1BF5">
        <w:rPr>
          <w:rFonts w:ascii="Avenir Book" w:hAnsi="Avenir Book"/>
          <w:sz w:val="22"/>
          <w:szCs w:val="22"/>
        </w:rPr>
        <w:t>Xll</w:t>
      </w:r>
      <w:proofErr w:type="spellEnd"/>
      <w:r w:rsidRPr="000A1BF5">
        <w:rPr>
          <w:rFonts w:ascii="Avenir Book" w:hAnsi="Avenir Book"/>
          <w:sz w:val="22"/>
          <w:szCs w:val="22"/>
        </w:rPr>
        <w:t>, Living Nation</w:t>
      </w:r>
      <w:r>
        <w:rPr>
          <w:rFonts w:ascii="Avenir Book" w:hAnsi="Avenir Book"/>
          <w:sz w:val="22"/>
          <w:szCs w:val="22"/>
        </w:rPr>
        <w:t xml:space="preserve">al Treasure, </w:t>
      </w:r>
      <w:proofErr w:type="spellStart"/>
      <w:r>
        <w:rPr>
          <w:rFonts w:ascii="Avenir Book" w:hAnsi="Avenir Book"/>
          <w:sz w:val="22"/>
          <w:szCs w:val="22"/>
        </w:rPr>
        <w:t>Karatsu</w:t>
      </w:r>
      <w:proofErr w:type="spellEnd"/>
      <w:r>
        <w:rPr>
          <w:rFonts w:ascii="Avenir Book" w:hAnsi="Avenir Book"/>
          <w:sz w:val="22"/>
          <w:szCs w:val="22"/>
        </w:rPr>
        <w:t xml:space="preserve">,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J</w:t>
      </w:r>
      <w:r w:rsidRPr="000A1BF5">
        <w:rPr>
          <w:rFonts w:ascii="Avenir Book" w:hAnsi="Avenir Book"/>
          <w:sz w:val="22"/>
          <w:szCs w:val="22"/>
        </w:rPr>
        <w:t xml:space="preserve">apan </w:t>
      </w:r>
    </w:p>
    <w:p w14:paraId="24E0D7E2" w14:textId="77777777" w:rsidR="000A1BF5" w:rsidRPr="000A1BF5" w:rsidRDefault="000A1BF5" w:rsidP="000A1BF5">
      <w:pPr>
        <w:rPr>
          <w:rFonts w:ascii="Futura Medium" w:hAnsi="Futura Medium" w:cs="Futura Medium"/>
        </w:rPr>
      </w:pPr>
      <w:bookmarkStart w:id="0" w:name="_GoBack"/>
      <w:bookmarkEnd w:id="0"/>
      <w:r w:rsidRPr="000A1BF5">
        <w:rPr>
          <w:rFonts w:ascii="Futura Medium" w:hAnsi="Futura Medium" w:cs="Futura Medium"/>
        </w:rPr>
        <w:t xml:space="preserve">SELECTED EXHIBITIONS </w:t>
      </w:r>
    </w:p>
    <w:p w14:paraId="60C6CD3F" w14:textId="77777777" w:rsidR="000A1BF5" w:rsidRPr="00EB507E" w:rsidRDefault="000A1BF5" w:rsidP="006258F7">
      <w:pPr>
        <w:spacing w:line="276" w:lineRule="auto"/>
        <w:ind w:right="-720"/>
        <w:rPr>
          <w:rFonts w:ascii="Avenir Book" w:hAnsi="Avenir Book"/>
          <w:sz w:val="22"/>
          <w:szCs w:val="22"/>
        </w:rPr>
      </w:pPr>
      <w:r w:rsidRPr="00EB507E">
        <w:rPr>
          <w:rFonts w:ascii="Avenir Book" w:hAnsi="Avenir Book"/>
          <w:sz w:val="22"/>
          <w:szCs w:val="22"/>
        </w:rPr>
        <w:t>2018</w:t>
      </w:r>
      <w:r w:rsidRPr="00EB507E">
        <w:rPr>
          <w:rFonts w:ascii="Avenir Book" w:hAnsi="Avenir Book"/>
          <w:sz w:val="22"/>
          <w:szCs w:val="22"/>
        </w:rPr>
        <w:tab/>
      </w:r>
      <w:r w:rsidRPr="00EB507E">
        <w:rPr>
          <w:rFonts w:ascii="Avenir Book" w:hAnsi="Avenir Book"/>
          <w:sz w:val="22"/>
          <w:szCs w:val="22"/>
        </w:rPr>
        <w:tab/>
        <w:t>Cynthia-Reeves, Walpole, Hanover, Bellows Falls, &amp; NYC</w:t>
      </w:r>
    </w:p>
    <w:p w14:paraId="45BCC30D" w14:textId="77777777" w:rsidR="000A1BF5" w:rsidRPr="00EB507E" w:rsidRDefault="000A1BF5" w:rsidP="006258F7">
      <w:pPr>
        <w:spacing w:line="276" w:lineRule="auto"/>
        <w:ind w:right="-720"/>
        <w:rPr>
          <w:rFonts w:ascii="Avenir Book" w:hAnsi="Avenir Book"/>
          <w:sz w:val="22"/>
          <w:szCs w:val="22"/>
        </w:rPr>
      </w:pPr>
      <w:r w:rsidRPr="00EB507E">
        <w:rPr>
          <w:rFonts w:ascii="Avenir Book" w:hAnsi="Avenir Book"/>
          <w:sz w:val="22"/>
          <w:szCs w:val="22"/>
        </w:rPr>
        <w:t>2015</w:t>
      </w:r>
      <w:r w:rsidRPr="00EB507E">
        <w:rPr>
          <w:rFonts w:ascii="Avenir Book" w:hAnsi="Avenir Book"/>
          <w:sz w:val="22"/>
          <w:szCs w:val="22"/>
        </w:rPr>
        <w:tab/>
      </w:r>
      <w:r w:rsidRPr="00EB507E">
        <w:rPr>
          <w:rFonts w:ascii="Avenir Book" w:hAnsi="Avenir Book"/>
          <w:sz w:val="22"/>
          <w:szCs w:val="22"/>
        </w:rPr>
        <w:tab/>
        <w:t>Mitchell-Giddings, VT</w:t>
      </w:r>
    </w:p>
    <w:p w14:paraId="26D20AC2" w14:textId="77777777" w:rsidR="00116998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2015 </w:t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  <w:t xml:space="preserve">From Potash, Arch Contemporary Ceramics, Tiverton, RI </w:t>
      </w:r>
    </w:p>
    <w:p w14:paraId="6FBF9535" w14:textId="77777777" w:rsidR="00116998" w:rsidRPr="00EB507E" w:rsidRDefault="00116998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>Divergent Currents, Clay Art Center, Port Chester, NY</w:t>
      </w:r>
    </w:p>
    <w:p w14:paraId="7593A967" w14:textId="1239EA83" w:rsidR="00DD0562" w:rsidRPr="00EB507E" w:rsidRDefault="00116998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>Father and Son, Mitchell-Giddings, Brattleboro, VT</w:t>
      </w:r>
    </w:p>
    <w:p w14:paraId="3CD6D2E6" w14:textId="34C11B71" w:rsidR="00DD056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2014</w:t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 Transformations into Bronze, Sara, New York, NY</w:t>
      </w:r>
    </w:p>
    <w:p w14:paraId="18658C69" w14:textId="6F469424" w:rsidR="00DD056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2011</w:t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 CYNTHIA-REEVES, Hanover NH, </w:t>
      </w:r>
    </w:p>
    <w:p w14:paraId="0AC85D3B" w14:textId="01AE1DF8" w:rsidR="00DD056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2008</w:t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eo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 xml:space="preserve"> art lab, Chester, CT </w:t>
      </w:r>
    </w:p>
    <w:p w14:paraId="43AD660B" w14:textId="0FC0745C" w:rsidR="00DD056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2007 </w:t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CYNTHIA-REEVES, Hanover NH Fuller Craft Museum, Brockton MA </w:t>
      </w:r>
    </w:p>
    <w:p w14:paraId="6E308404" w14:textId="7779AEF5" w:rsidR="00DD056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2006 </w:t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="0011699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Coast to Coast, Anton Gallery, Monterey, CA Decade: Potters of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Hikarigama</w:t>
      </w:r>
      <w:proofErr w:type="spellEnd"/>
    </w:p>
    <w:p w14:paraId="2141C973" w14:textId="524A5718" w:rsidR="00037E2C" w:rsidRDefault="00EB507E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>
        <w:rPr>
          <w:rFonts w:ascii="Avenir Book" w:eastAsia="Times New Roman" w:hAnsi="Avenir Book"/>
          <w:sz w:val="22"/>
          <w:szCs w:val="22"/>
        </w:rPr>
        <w:t>1995-2005</w:t>
      </w:r>
      <w:r w:rsidR="0082609E"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Portland, OR NCECA Wood Fired Ceramics, Lawrence Gallery, Portland, OR </w:t>
      </w:r>
    </w:p>
    <w:p w14:paraId="0002130F" w14:textId="0E7E90A1" w:rsidR="0029047B" w:rsidRPr="00EB507E" w:rsidRDefault="00037E2C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>
        <w:rPr>
          <w:rFonts w:ascii="Avenir Book" w:eastAsia="Times New Roman" w:hAnsi="Avenir Book"/>
          <w:sz w:val="22"/>
          <w:szCs w:val="22"/>
        </w:rPr>
        <w:tab/>
      </w:r>
      <w:r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Fire </w:t>
      </w:r>
      <w:proofErr w:type="gramStart"/>
      <w:r w:rsidR="00DD0562" w:rsidRPr="00EB507E">
        <w:rPr>
          <w:rFonts w:ascii="Avenir Book" w:eastAsia="Times New Roman" w:hAnsi="Avenir Book"/>
          <w:sz w:val="22"/>
          <w:szCs w:val="22"/>
        </w:rPr>
        <w:t>Up!,</w:t>
      </w:r>
      <w:proofErr w:type="gramEnd"/>
      <w:r w:rsidR="00DD0562" w:rsidRPr="00EB507E">
        <w:rPr>
          <w:rFonts w:ascii="Avenir Book" w:eastAsia="Times New Roman" w:hAnsi="Avenir Book"/>
          <w:sz w:val="22"/>
          <w:szCs w:val="22"/>
        </w:rPr>
        <w:t xml:space="preserve"> Studio Place Arts, Barre, VT </w:t>
      </w:r>
    </w:p>
    <w:p w14:paraId="41D1E6B1" w14:textId="77777777" w:rsidR="0029047B" w:rsidRPr="00EB507E" w:rsidRDefault="0029047B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>Architectural Echoes in Clay, Hendersonville, NC</w:t>
      </w:r>
    </w:p>
    <w:p w14:paraId="56458D5B" w14:textId="3D1E26E4" w:rsidR="00DD0562" w:rsidRPr="00EB507E" w:rsidRDefault="0029047B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International Wood Fire Conference, Northern Arizona University, </w:t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Flagstaff, AZ </w:t>
      </w:r>
    </w:p>
    <w:p w14:paraId="6BF8181C" w14:textId="7165C652" w:rsidR="004017DD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2005 </w:t>
      </w:r>
      <w:r w:rsidR="004017DD" w:rsidRPr="00EB507E">
        <w:rPr>
          <w:rFonts w:ascii="Avenir Book" w:eastAsia="Times New Roman" w:hAnsi="Avenir Book"/>
          <w:sz w:val="22"/>
          <w:szCs w:val="22"/>
        </w:rPr>
        <w:tab/>
      </w:r>
      <w:r w:rsidR="004017DD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Connecting through Clay,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Karatsu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 xml:space="preserve"> Pottery,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Felissimo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 xml:space="preserve"> Design House and Sara </w:t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present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Karatsu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 xml:space="preserve"> Pottery, New York, NY </w:t>
      </w:r>
    </w:p>
    <w:p w14:paraId="620E856B" w14:textId="77777777" w:rsidR="004017DD" w:rsidRPr="00EB507E" w:rsidRDefault="004017DD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Chalk and Clay, CYNTHIA-REEVES, New York, NY 2003-05 </w:t>
      </w:r>
    </w:p>
    <w:p w14:paraId="454CB84C" w14:textId="1BE72146" w:rsidR="00DD0562" w:rsidRPr="00EB507E" w:rsidRDefault="004017DD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Plum Gallery, Williamstown, MA </w:t>
      </w:r>
    </w:p>
    <w:p w14:paraId="4432BC22" w14:textId="18B30BC3" w:rsidR="00EE08C8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2004 </w:t>
      </w:r>
      <w:r w:rsidR="004017DD" w:rsidRPr="00EB507E">
        <w:rPr>
          <w:rFonts w:ascii="Avenir Book" w:eastAsia="Times New Roman" w:hAnsi="Avenir Book"/>
          <w:sz w:val="22"/>
          <w:szCs w:val="22"/>
        </w:rPr>
        <w:tab/>
      </w:r>
      <w:r w:rsidR="004017DD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Creations in Clay: Contemporary New England Ceramics, Currier Museum of </w:t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Art, Manchester, NH </w:t>
      </w:r>
    </w:p>
    <w:p w14:paraId="34BB91CE" w14:textId="77777777" w:rsidR="00EE08C8" w:rsidRPr="00EB507E" w:rsidRDefault="00EE08C8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The Language of Wood: </w:t>
      </w:r>
      <w:proofErr w:type="spellStart"/>
      <w:r w:rsidR="00DD0562" w:rsidRPr="00EB507E">
        <w:rPr>
          <w:rFonts w:ascii="Avenir Book" w:eastAsia="Times New Roman" w:hAnsi="Avenir Book"/>
          <w:sz w:val="22"/>
          <w:szCs w:val="22"/>
        </w:rPr>
        <w:t>Woodfired</w:t>
      </w:r>
      <w:proofErr w:type="spellEnd"/>
      <w:r w:rsidR="00DD0562" w:rsidRPr="00EB507E">
        <w:rPr>
          <w:rFonts w:ascii="Avenir Book" w:eastAsia="Times New Roman" w:hAnsi="Avenir Book"/>
          <w:sz w:val="22"/>
          <w:szCs w:val="22"/>
        </w:rPr>
        <w:t xml:space="preserve"> Clay, W.D.O. </w:t>
      </w:r>
    </w:p>
    <w:p w14:paraId="53F846EC" w14:textId="77777777" w:rsidR="00EE08C8" w:rsidRPr="00EB507E" w:rsidRDefault="00EE08C8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>A Contemporary Craft Gallery, Charlotte, NC</w:t>
      </w:r>
    </w:p>
    <w:p w14:paraId="2B470617" w14:textId="376ED9E1" w:rsidR="00DD0562" w:rsidRPr="00EB507E" w:rsidRDefault="00EE08C8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The Naked Truth, International Wood Fire Conference at the Cedar </w:t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CB180F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Rapids Museum of Art Cedar Rapids, IA </w:t>
      </w:r>
    </w:p>
    <w:p w14:paraId="4B78F7A4" w14:textId="77777777" w:rsidR="00EE08C8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2003 </w:t>
      </w:r>
      <w:r w:rsidR="00EE08C8" w:rsidRPr="00EB507E">
        <w:rPr>
          <w:rFonts w:ascii="Avenir Book" w:eastAsia="Times New Roman" w:hAnsi="Avenir Book"/>
          <w:sz w:val="22"/>
          <w:szCs w:val="22"/>
        </w:rPr>
        <w:tab/>
      </w:r>
      <w:r w:rsidR="00EE08C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White Lotus Gallery, Eugene, OR </w:t>
      </w:r>
    </w:p>
    <w:p w14:paraId="7164C6C3" w14:textId="77777777" w:rsidR="00EE08C8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2002</w:t>
      </w:r>
      <w:r w:rsidR="00EE08C8" w:rsidRPr="00EB507E">
        <w:rPr>
          <w:rFonts w:ascii="Avenir Book" w:eastAsia="Times New Roman" w:hAnsi="Avenir Book"/>
          <w:sz w:val="22"/>
          <w:szCs w:val="22"/>
        </w:rPr>
        <w:tab/>
      </w:r>
      <w:r w:rsidR="00EE08C8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 The New Way of Tea, Asia Society, New York, NY </w:t>
      </w:r>
    </w:p>
    <w:p w14:paraId="0CDFE292" w14:textId="77777777" w:rsidR="00A94ADC" w:rsidRPr="00EB507E" w:rsidRDefault="00EE08C8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proofErr w:type="gramStart"/>
      <w:r w:rsidR="00DD0562" w:rsidRPr="00EB507E">
        <w:rPr>
          <w:rFonts w:ascii="Avenir Book" w:eastAsia="Times New Roman" w:hAnsi="Avenir Book"/>
          <w:sz w:val="22"/>
          <w:szCs w:val="22"/>
        </w:rPr>
        <w:t>Twenty Two</w:t>
      </w:r>
      <w:proofErr w:type="gramEnd"/>
      <w:r w:rsidR="00DD0562" w:rsidRPr="00EB507E">
        <w:rPr>
          <w:rFonts w:ascii="Avenir Book" w:eastAsia="Times New Roman" w:hAnsi="Avenir Book"/>
          <w:sz w:val="22"/>
          <w:szCs w:val="22"/>
        </w:rPr>
        <w:t xml:space="preserve"> Ways of Clay, University of Texas, Tyler, TX </w:t>
      </w:r>
    </w:p>
    <w:p w14:paraId="72FE1E1C" w14:textId="77777777" w:rsidR="00A94ADC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2000</w:t>
      </w:r>
      <w:r w:rsidR="00A94ADC" w:rsidRPr="00EB507E">
        <w:rPr>
          <w:rFonts w:ascii="Avenir Book" w:eastAsia="Times New Roman" w:hAnsi="Avenir Book"/>
          <w:sz w:val="22"/>
          <w:szCs w:val="22"/>
        </w:rPr>
        <w:tab/>
      </w:r>
      <w:r w:rsidR="00A94ADC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Huntington Museum of Art, Huntington, WV </w:t>
      </w:r>
    </w:p>
    <w:p w14:paraId="77871AB4" w14:textId="77777777" w:rsidR="00A94ADC" w:rsidRPr="00EB507E" w:rsidRDefault="00A94ADC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lastRenderedPageBreak/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proofErr w:type="spellStart"/>
      <w:r w:rsidR="00DD0562" w:rsidRPr="00EB507E">
        <w:rPr>
          <w:rFonts w:ascii="Avenir Book" w:eastAsia="Times New Roman" w:hAnsi="Avenir Book"/>
          <w:sz w:val="22"/>
          <w:szCs w:val="22"/>
        </w:rPr>
        <w:t>Blanden</w:t>
      </w:r>
      <w:proofErr w:type="spellEnd"/>
      <w:r w:rsidR="00DD0562" w:rsidRPr="00EB507E">
        <w:rPr>
          <w:rFonts w:ascii="Avenir Book" w:eastAsia="Times New Roman" w:hAnsi="Avenir Book"/>
          <w:sz w:val="22"/>
          <w:szCs w:val="22"/>
        </w:rPr>
        <w:t xml:space="preserve"> Memorial Art Museum, Ft. Dodge, IA </w:t>
      </w:r>
    </w:p>
    <w:p w14:paraId="6A479E2B" w14:textId="77777777" w:rsidR="00A94ADC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1997</w:t>
      </w:r>
      <w:r w:rsidR="00A94ADC" w:rsidRPr="00EB507E">
        <w:rPr>
          <w:rFonts w:ascii="Avenir Book" w:eastAsia="Times New Roman" w:hAnsi="Avenir Book"/>
          <w:sz w:val="22"/>
          <w:szCs w:val="22"/>
        </w:rPr>
        <w:tab/>
      </w:r>
      <w:r w:rsidR="00A94ADC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Gallery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Daichi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 xml:space="preserve"> </w:t>
      </w:r>
      <w:proofErr w:type="spellStart"/>
      <w:proofErr w:type="gramStart"/>
      <w:r w:rsidRPr="00EB507E">
        <w:rPr>
          <w:rFonts w:ascii="Avenir Book" w:eastAsia="Times New Roman" w:hAnsi="Avenir Book"/>
          <w:sz w:val="22"/>
          <w:szCs w:val="22"/>
        </w:rPr>
        <w:t>Arts,Ltd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>.</w:t>
      </w:r>
      <w:proofErr w:type="gramEnd"/>
      <w:r w:rsidRPr="00EB507E">
        <w:rPr>
          <w:rFonts w:ascii="Avenir Book" w:eastAsia="Times New Roman" w:hAnsi="Avenir Book"/>
          <w:sz w:val="22"/>
          <w:szCs w:val="22"/>
        </w:rPr>
        <w:t xml:space="preserve">, New York, NY </w:t>
      </w:r>
    </w:p>
    <w:p w14:paraId="7F2C0526" w14:textId="77777777" w:rsidR="00A94ADC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1992</w:t>
      </w:r>
      <w:r w:rsidR="00A94ADC" w:rsidRPr="00EB507E">
        <w:rPr>
          <w:rFonts w:ascii="Avenir Book" w:eastAsia="Times New Roman" w:hAnsi="Avenir Book"/>
          <w:sz w:val="22"/>
          <w:szCs w:val="22"/>
        </w:rPr>
        <w:tab/>
      </w:r>
      <w:r w:rsidR="00A94ADC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 Museum of Fine Arts, Springfield, MA</w:t>
      </w:r>
    </w:p>
    <w:p w14:paraId="4BE9D526" w14:textId="72CDD82A" w:rsidR="00924E12" w:rsidRPr="00EB507E" w:rsidRDefault="00CB180F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>
        <w:rPr>
          <w:rFonts w:ascii="Avenir Book" w:eastAsia="Times New Roman" w:hAnsi="Avenir Book"/>
          <w:sz w:val="22"/>
          <w:szCs w:val="22"/>
        </w:rPr>
        <w:tab/>
      </w:r>
      <w:r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 Art Complex Museum, Duxbury, MA Japanese Information and Cultural Center, </w:t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2E7934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Washington, DC </w:t>
      </w:r>
    </w:p>
    <w:p w14:paraId="0C935E54" w14:textId="77777777" w:rsidR="00924E1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1993</w:t>
      </w:r>
      <w:r w:rsidR="00924E12" w:rsidRPr="00EB507E">
        <w:rPr>
          <w:rFonts w:ascii="Avenir Book" w:eastAsia="Times New Roman" w:hAnsi="Avenir Book"/>
          <w:sz w:val="22"/>
          <w:szCs w:val="22"/>
        </w:rPr>
        <w:tab/>
      </w:r>
      <w:r w:rsidR="00924E12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Noyes Museum, </w:t>
      </w:r>
      <w:proofErr w:type="spellStart"/>
      <w:r w:rsidRPr="00EB507E">
        <w:rPr>
          <w:rFonts w:ascii="Avenir Book" w:eastAsia="Times New Roman" w:hAnsi="Avenir Book"/>
          <w:sz w:val="22"/>
          <w:szCs w:val="22"/>
        </w:rPr>
        <w:t>Oceanville</w:t>
      </w:r>
      <w:proofErr w:type="spellEnd"/>
      <w:r w:rsidRPr="00EB507E">
        <w:rPr>
          <w:rFonts w:ascii="Avenir Book" w:eastAsia="Times New Roman" w:hAnsi="Avenir Book"/>
          <w:sz w:val="22"/>
          <w:szCs w:val="22"/>
        </w:rPr>
        <w:t xml:space="preserve">, NJ </w:t>
      </w:r>
    </w:p>
    <w:p w14:paraId="288DE025" w14:textId="77777777" w:rsidR="00EB507E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>1994</w:t>
      </w:r>
      <w:r w:rsidR="00924E12" w:rsidRPr="00EB507E">
        <w:rPr>
          <w:rFonts w:ascii="Avenir Book" w:eastAsia="Times New Roman" w:hAnsi="Avenir Book"/>
          <w:sz w:val="22"/>
          <w:szCs w:val="22"/>
        </w:rPr>
        <w:tab/>
      </w:r>
      <w:r w:rsidR="00924E12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 xml:space="preserve">Denver Art Museum, Denver, CO </w:t>
      </w:r>
    </w:p>
    <w:p w14:paraId="5CE808FA" w14:textId="77777777" w:rsidR="00EB507E" w:rsidRPr="00EB507E" w:rsidRDefault="00EB507E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ab/>
      </w:r>
      <w:r w:rsidR="00DD0562" w:rsidRPr="00EB507E">
        <w:rPr>
          <w:rFonts w:ascii="Avenir Book" w:eastAsia="Times New Roman" w:hAnsi="Avenir Book"/>
          <w:sz w:val="22"/>
          <w:szCs w:val="22"/>
        </w:rPr>
        <w:t xml:space="preserve">Whitman College, Walla Walla, WA </w:t>
      </w:r>
    </w:p>
    <w:p w14:paraId="5EC168F6" w14:textId="4CAD4EB0" w:rsidR="00DD0562" w:rsidRPr="00EB507E" w:rsidRDefault="00DD0562" w:rsidP="006258F7">
      <w:pPr>
        <w:spacing w:line="276" w:lineRule="auto"/>
        <w:ind w:right="-720"/>
        <w:rPr>
          <w:rFonts w:ascii="Avenir Book" w:eastAsia="Times New Roman" w:hAnsi="Avenir Book"/>
          <w:sz w:val="22"/>
          <w:szCs w:val="22"/>
        </w:rPr>
      </w:pPr>
      <w:r w:rsidRPr="00EB507E">
        <w:rPr>
          <w:rFonts w:ascii="Avenir Book" w:eastAsia="Times New Roman" w:hAnsi="Avenir Book"/>
          <w:sz w:val="22"/>
          <w:szCs w:val="22"/>
        </w:rPr>
        <w:t xml:space="preserve">1970 </w:t>
      </w:r>
      <w:r w:rsidR="00924E12" w:rsidRPr="00EB507E">
        <w:rPr>
          <w:rFonts w:ascii="Avenir Book" w:eastAsia="Times New Roman" w:hAnsi="Avenir Book"/>
          <w:sz w:val="22"/>
          <w:szCs w:val="22"/>
        </w:rPr>
        <w:tab/>
      </w:r>
      <w:r w:rsidR="00924E12" w:rsidRPr="00EB507E">
        <w:rPr>
          <w:rFonts w:ascii="Avenir Book" w:eastAsia="Times New Roman" w:hAnsi="Avenir Book"/>
          <w:sz w:val="22"/>
          <w:szCs w:val="22"/>
        </w:rPr>
        <w:tab/>
      </w:r>
      <w:r w:rsidRPr="00EB507E">
        <w:rPr>
          <w:rFonts w:ascii="Avenir Book" w:eastAsia="Times New Roman" w:hAnsi="Avenir Book"/>
          <w:sz w:val="22"/>
          <w:szCs w:val="22"/>
        </w:rPr>
        <w:t>Takashimaya Gallery, Osaka, Japan</w:t>
      </w:r>
    </w:p>
    <w:p w14:paraId="6511126B" w14:textId="77777777" w:rsidR="0022506A" w:rsidRPr="0022506A" w:rsidRDefault="0022506A" w:rsidP="0022506A">
      <w:pPr>
        <w:spacing w:line="276" w:lineRule="auto"/>
        <w:rPr>
          <w:rFonts w:ascii="Avenir Book" w:hAnsi="Avenir Book"/>
          <w:sz w:val="22"/>
          <w:szCs w:val="22"/>
        </w:rPr>
      </w:pPr>
    </w:p>
    <w:p w14:paraId="5AFC87AF" w14:textId="77777777" w:rsidR="000A1BF5" w:rsidRPr="0022506A" w:rsidRDefault="000A1BF5" w:rsidP="000A1BF5">
      <w:pPr>
        <w:rPr>
          <w:rFonts w:ascii="Futura Medium" w:hAnsi="Futura Medium" w:cs="Futura Medium"/>
        </w:rPr>
      </w:pPr>
      <w:r w:rsidRPr="0022506A">
        <w:rPr>
          <w:rFonts w:ascii="Futura Medium" w:hAnsi="Futura Medium" w:cs="Futura Medium"/>
        </w:rPr>
        <w:t xml:space="preserve">AWARDS </w:t>
      </w:r>
    </w:p>
    <w:p w14:paraId="24EE253C" w14:textId="77777777" w:rsidR="000A1BF5" w:rsidRPr="0022506A" w:rsidRDefault="000A1BF5" w:rsidP="000A1BF5">
      <w:pPr>
        <w:rPr>
          <w:rFonts w:ascii="Avenir Book" w:hAnsi="Avenir Book"/>
        </w:rPr>
      </w:pPr>
      <w:r w:rsidRPr="0022506A">
        <w:rPr>
          <w:rFonts w:ascii="Avenir Book" w:hAnsi="Avenir Book"/>
        </w:rPr>
        <w:t xml:space="preserve">2003 </w:t>
      </w:r>
      <w:r w:rsidR="0022506A">
        <w:rPr>
          <w:rFonts w:ascii="Avenir Book" w:hAnsi="Avenir Book"/>
        </w:rPr>
        <w:tab/>
      </w:r>
      <w:r w:rsidRPr="0022506A">
        <w:rPr>
          <w:rFonts w:ascii="Avenir Book" w:hAnsi="Avenir Book"/>
        </w:rPr>
        <w:t xml:space="preserve">Walter Cerf Award for Lifetime Achievement in the Arts, Vermont Arts Council </w:t>
      </w:r>
    </w:p>
    <w:p w14:paraId="5F172E69" w14:textId="77777777" w:rsidR="000A1BF5" w:rsidRDefault="000A1BF5" w:rsidP="000A1BF5">
      <w:pPr>
        <w:rPr>
          <w:rFonts w:ascii="Avenir Book" w:hAnsi="Avenir Book"/>
        </w:rPr>
      </w:pPr>
    </w:p>
    <w:p w14:paraId="175C5427" w14:textId="77777777" w:rsidR="000A1BF5" w:rsidRPr="0022506A" w:rsidRDefault="000A1BF5" w:rsidP="000A1BF5">
      <w:pPr>
        <w:rPr>
          <w:rFonts w:ascii="Futura Medium" w:hAnsi="Futura Medium" w:cs="Futura Medium"/>
        </w:rPr>
      </w:pPr>
      <w:r w:rsidRPr="0022506A">
        <w:rPr>
          <w:rFonts w:ascii="Futura Medium" w:hAnsi="Futura Medium" w:cs="Futura Medium"/>
        </w:rPr>
        <w:t xml:space="preserve">PUBLIC COLLECTIONS </w:t>
      </w:r>
    </w:p>
    <w:p w14:paraId="4C15261F" w14:textId="77777777" w:rsidR="0022506A" w:rsidRDefault="000A1BF5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Art Complex Museum, Duxbury, MA </w:t>
      </w:r>
    </w:p>
    <w:p w14:paraId="626457D0" w14:textId="77777777" w:rsidR="0022506A" w:rsidRDefault="000A1BF5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Bennington Museum, Bennington, VT </w:t>
      </w:r>
    </w:p>
    <w:p w14:paraId="3E89BDA0" w14:textId="77777777" w:rsidR="0022506A" w:rsidRDefault="000A1BF5" w:rsidP="0022506A">
      <w:pPr>
        <w:spacing w:line="276" w:lineRule="auto"/>
        <w:rPr>
          <w:rFonts w:ascii="Avenir Book" w:hAnsi="Avenir Book"/>
        </w:rPr>
      </w:pPr>
      <w:proofErr w:type="spellStart"/>
      <w:r w:rsidRPr="000A1BF5">
        <w:rPr>
          <w:rFonts w:ascii="Avenir Book" w:hAnsi="Avenir Book"/>
        </w:rPr>
        <w:t>Blanden</w:t>
      </w:r>
      <w:proofErr w:type="spellEnd"/>
      <w:r w:rsidRPr="000A1BF5">
        <w:rPr>
          <w:rFonts w:ascii="Avenir Book" w:hAnsi="Avenir Book"/>
        </w:rPr>
        <w:t xml:space="preserve"> Memorial Art Museum, </w:t>
      </w:r>
    </w:p>
    <w:p w14:paraId="453C6EA7" w14:textId="77777777" w:rsidR="0022506A" w:rsidRDefault="000A1BF5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Ft. Dodge, IA </w:t>
      </w:r>
    </w:p>
    <w:p w14:paraId="3A6DDA1B" w14:textId="77777777" w:rsidR="0022506A" w:rsidRDefault="000A1BF5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Corcoran Gallery of Art, Washington, DC </w:t>
      </w:r>
    </w:p>
    <w:p w14:paraId="235504B1" w14:textId="77777777" w:rsidR="0022506A" w:rsidRDefault="000A1BF5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Currier Museum of Art, Manchester, NH </w:t>
      </w:r>
    </w:p>
    <w:p w14:paraId="0FA1CDB3" w14:textId="77777777" w:rsidR="0022506A" w:rsidRDefault="000A1BF5" w:rsidP="0022506A">
      <w:pPr>
        <w:spacing w:line="276" w:lineRule="auto"/>
        <w:rPr>
          <w:rFonts w:ascii="MS Mincho" w:eastAsia="MS Mincho" w:hAnsi="MS Mincho" w:cs="MS Mincho"/>
        </w:rPr>
      </w:pPr>
      <w:r w:rsidRPr="000A1BF5">
        <w:rPr>
          <w:rFonts w:ascii="Avenir Book" w:hAnsi="Avenir Book"/>
        </w:rPr>
        <w:t>Denver Art Museum, Denver, CO</w:t>
      </w:r>
      <w:r w:rsidRPr="000A1BF5">
        <w:rPr>
          <w:rFonts w:ascii="MS Mincho" w:eastAsia="MS Mincho" w:hAnsi="MS Mincho" w:cs="MS Mincho"/>
        </w:rPr>
        <w:t> </w:t>
      </w:r>
    </w:p>
    <w:p w14:paraId="4D5D05DF" w14:textId="77777777" w:rsidR="0022506A" w:rsidRDefault="000A1BF5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Huntington Museum of Art, Huntington, WV </w:t>
      </w:r>
    </w:p>
    <w:p w14:paraId="04B71E8C" w14:textId="77777777" w:rsidR="0022506A" w:rsidRDefault="000A1BF5" w:rsidP="0022506A">
      <w:pPr>
        <w:spacing w:line="276" w:lineRule="auto"/>
        <w:rPr>
          <w:rFonts w:ascii="MS Mincho" w:eastAsia="MS Mincho" w:hAnsi="MS Mincho" w:cs="MS Mincho"/>
        </w:rPr>
      </w:pPr>
      <w:proofErr w:type="spellStart"/>
      <w:r w:rsidRPr="000A1BF5">
        <w:rPr>
          <w:rFonts w:ascii="Avenir Book" w:hAnsi="Avenir Book"/>
        </w:rPr>
        <w:t>Idemitsu</w:t>
      </w:r>
      <w:proofErr w:type="spellEnd"/>
      <w:r w:rsidRPr="000A1BF5">
        <w:rPr>
          <w:rFonts w:ascii="Avenir Book" w:hAnsi="Avenir Book"/>
        </w:rPr>
        <w:t xml:space="preserve"> Museum, Tokyo, Japan</w:t>
      </w:r>
      <w:r w:rsidRPr="000A1BF5">
        <w:rPr>
          <w:rFonts w:ascii="MS Mincho" w:eastAsia="MS Mincho" w:hAnsi="MS Mincho" w:cs="MS Mincho"/>
        </w:rPr>
        <w:t> </w:t>
      </w:r>
    </w:p>
    <w:p w14:paraId="001B8EDF" w14:textId="77777777" w:rsidR="0022506A" w:rsidRDefault="000A1BF5" w:rsidP="0022506A">
      <w:pPr>
        <w:spacing w:line="276" w:lineRule="auto"/>
        <w:rPr>
          <w:rFonts w:ascii="MS Mincho" w:eastAsia="MS Mincho" w:hAnsi="MS Mincho" w:cs="MS Mincho"/>
        </w:rPr>
      </w:pPr>
      <w:r w:rsidRPr="000A1BF5">
        <w:rPr>
          <w:rFonts w:ascii="Avenir Book" w:hAnsi="Avenir Book"/>
        </w:rPr>
        <w:t>Museum of Fine Arts, Boston, MA</w:t>
      </w:r>
      <w:r w:rsidRPr="000A1BF5">
        <w:rPr>
          <w:rFonts w:ascii="MS Mincho" w:eastAsia="MS Mincho" w:hAnsi="MS Mincho" w:cs="MS Mincho"/>
        </w:rPr>
        <w:t> </w:t>
      </w:r>
    </w:p>
    <w:p w14:paraId="3C44A25B" w14:textId="77777777" w:rsidR="0022506A" w:rsidRDefault="0022506A" w:rsidP="0022506A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Museum of Fine Arts, Springfi</w:t>
      </w:r>
      <w:r w:rsidR="000A1BF5" w:rsidRPr="000A1BF5">
        <w:rPr>
          <w:rFonts w:ascii="Avenir Book" w:hAnsi="Avenir Book"/>
        </w:rPr>
        <w:t xml:space="preserve">eld, MA </w:t>
      </w:r>
    </w:p>
    <w:p w14:paraId="30155062" w14:textId="77777777" w:rsidR="000A1BF5" w:rsidRPr="000A1BF5" w:rsidRDefault="000A1BF5" w:rsidP="0022506A">
      <w:pPr>
        <w:spacing w:line="276" w:lineRule="auto"/>
        <w:rPr>
          <w:rFonts w:ascii="Avenir Book" w:hAnsi="Avenir Book"/>
        </w:rPr>
      </w:pPr>
      <w:proofErr w:type="spellStart"/>
      <w:r w:rsidRPr="000A1BF5">
        <w:rPr>
          <w:rFonts w:ascii="Avenir Book" w:hAnsi="Avenir Book"/>
        </w:rPr>
        <w:t>Urasenke</w:t>
      </w:r>
      <w:proofErr w:type="spellEnd"/>
      <w:r w:rsidRPr="000A1BF5">
        <w:rPr>
          <w:rFonts w:ascii="Avenir Book" w:hAnsi="Avenir Book"/>
        </w:rPr>
        <w:t xml:space="preserve"> Society of New York, New York, NY </w:t>
      </w:r>
    </w:p>
    <w:p w14:paraId="3CB980DD" w14:textId="77777777" w:rsidR="000A1BF5" w:rsidRPr="00DD0562" w:rsidRDefault="000A1BF5" w:rsidP="00DD0562">
      <w:pPr>
        <w:rPr>
          <w:rFonts w:ascii="Avenir Book" w:hAnsi="Avenir Book"/>
        </w:rPr>
      </w:pPr>
    </w:p>
    <w:p w14:paraId="33918025" w14:textId="77777777" w:rsidR="00DD0562" w:rsidRDefault="00DD0562" w:rsidP="00DD0562">
      <w:pPr>
        <w:rPr>
          <w:rFonts w:ascii="Avenir Book" w:hAnsi="Avenir Book"/>
        </w:rPr>
      </w:pPr>
      <w:r w:rsidRPr="00DD0562">
        <w:rPr>
          <w:rFonts w:ascii="Futura Medium" w:hAnsi="Futura Medium" w:cs="Futura Medium"/>
        </w:rPr>
        <w:t>SELECT PUBLICATIONS</w:t>
      </w:r>
      <w:r w:rsidRPr="00DD0562">
        <w:rPr>
          <w:rFonts w:ascii="Avenir Book" w:hAnsi="Avenir Book"/>
        </w:rPr>
        <w:t xml:space="preserve"> </w:t>
      </w:r>
    </w:p>
    <w:p w14:paraId="6FEDC775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2015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Wright, Malcolm, “Expectations and Risk”, The Log Book, Issue 62</w:t>
      </w:r>
    </w:p>
    <w:p w14:paraId="1009C04E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2008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 w:rsidRPr="00DD0562">
        <w:rPr>
          <w:rFonts w:ascii="Avenir Book" w:hAnsi="Avenir Book"/>
        </w:rPr>
        <w:t>Stockwell</w:t>
      </w:r>
      <w:proofErr w:type="spellEnd"/>
      <w:r w:rsidRPr="00DD0562">
        <w:rPr>
          <w:rFonts w:ascii="Avenir Book" w:hAnsi="Avenir Book"/>
        </w:rPr>
        <w:t xml:space="preserve">, Craig, Art New England, (Feb/Mar) review p. 39 </w:t>
      </w:r>
    </w:p>
    <w:p w14:paraId="612319EB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>2005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 Beck, Ernest, “Dining in the Rough”, ID Magazine, Nov. Issue, pp.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104-5</w:t>
      </w:r>
    </w:p>
    <w:p w14:paraId="1AA6454F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Wright, Malcolm, “Pottery and Sculpture”, The Studio Potter,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December, Vol. 34, No.1</w:t>
      </w:r>
    </w:p>
    <w:p w14:paraId="77BDA19E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2004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Wright, Malcolm, “About Blowholes”, The Log Book, Issue 19</w:t>
      </w:r>
    </w:p>
    <w:p w14:paraId="40EE13E6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2003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Millis, Christopher, “Smoking Pots”, Boston Phoenix, March 10,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2003</w:t>
      </w:r>
    </w:p>
    <w:p w14:paraId="087E2ECE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2000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 w:rsidRPr="00DD0562">
        <w:rPr>
          <w:rFonts w:ascii="Avenir Book" w:hAnsi="Avenir Book"/>
        </w:rPr>
        <w:t>Skove</w:t>
      </w:r>
      <w:proofErr w:type="spellEnd"/>
      <w:r w:rsidRPr="00DD0562">
        <w:rPr>
          <w:rFonts w:ascii="Avenir Book" w:hAnsi="Avenir Book"/>
        </w:rPr>
        <w:t xml:space="preserve">, Margaret, Ceramics: Art &amp; Perception, Issue 42 </w:t>
      </w:r>
    </w:p>
    <w:p w14:paraId="6BD65CEA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 w:rsidRPr="00DD0562">
        <w:rPr>
          <w:rFonts w:ascii="Avenir Book" w:hAnsi="Avenir Book"/>
        </w:rPr>
        <w:t>Skove</w:t>
      </w:r>
      <w:proofErr w:type="spellEnd"/>
      <w:r w:rsidRPr="00DD0562">
        <w:rPr>
          <w:rFonts w:ascii="Avenir Book" w:hAnsi="Avenir Book"/>
        </w:rPr>
        <w:t xml:space="preserve">, Margaret, “Functional Ceramics &amp; Sculpture: Malcolm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Wright”, </w:t>
      </w:r>
      <w:proofErr w:type="spellStart"/>
      <w:r w:rsidRPr="00DD0562">
        <w:rPr>
          <w:rFonts w:ascii="Avenir Book" w:hAnsi="Avenir Book"/>
        </w:rPr>
        <w:t>Blanden</w:t>
      </w:r>
      <w:proofErr w:type="spellEnd"/>
      <w:r w:rsidRPr="00DD0562">
        <w:rPr>
          <w:rFonts w:ascii="Avenir Book" w:hAnsi="Avenir Book"/>
        </w:rPr>
        <w:t xml:space="preserve"> Memorial Art Museum</w:t>
      </w:r>
    </w:p>
    <w:p w14:paraId="19B7732C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>1998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 Williams, Gerry, American Craft, April/May</w:t>
      </w:r>
    </w:p>
    <w:p w14:paraId="2DCA23B2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1997</w:t>
      </w:r>
      <w:r w:rsidRPr="00DD0562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Wright, Malcolm “Four Friends: Variety in Juxtaposition,” Gallery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 w:rsidRPr="00DD0562">
        <w:rPr>
          <w:rFonts w:ascii="Avenir Book" w:hAnsi="Avenir Book"/>
        </w:rPr>
        <w:t>Manyodo</w:t>
      </w:r>
      <w:proofErr w:type="spellEnd"/>
      <w:r w:rsidRPr="00DD0562">
        <w:rPr>
          <w:rFonts w:ascii="Avenir Book" w:hAnsi="Avenir Book"/>
        </w:rPr>
        <w:t xml:space="preserve">, Tokyo, Japan </w:t>
      </w:r>
    </w:p>
    <w:p w14:paraId="3EC82CCB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1992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Morse, Samuel, “Bridge of Fire: Two Potters East and West,”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Museum of Fine Arts, Springfield, MA</w:t>
      </w:r>
    </w:p>
    <w:p w14:paraId="206B4C61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 “The Studio Potter Twentieth Anniversary Collection”, Vol. 20,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No.2, June</w:t>
      </w:r>
    </w:p>
    <w:p w14:paraId="4F5DD68A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1991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Morse, Samuel, Two Man Exhi</w:t>
      </w:r>
      <w:r>
        <w:rPr>
          <w:rFonts w:ascii="Avenir Book" w:hAnsi="Avenir Book"/>
        </w:rPr>
        <w:t xml:space="preserve">bition: T. </w:t>
      </w:r>
      <w:proofErr w:type="spellStart"/>
      <w:r>
        <w:rPr>
          <w:rFonts w:ascii="Avenir Book" w:hAnsi="Avenir Book"/>
        </w:rPr>
        <w:t>Nakazato</w:t>
      </w:r>
      <w:proofErr w:type="spellEnd"/>
      <w:r>
        <w:rPr>
          <w:rFonts w:ascii="Avenir Book" w:hAnsi="Avenir Book"/>
        </w:rPr>
        <w:t>, M. Wright,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Gallery </w:t>
      </w:r>
      <w:proofErr w:type="spellStart"/>
      <w:r w:rsidRPr="00DD0562">
        <w:rPr>
          <w:rFonts w:ascii="Avenir Book" w:hAnsi="Avenir Book"/>
        </w:rPr>
        <w:t>Manyodo</w:t>
      </w:r>
      <w:proofErr w:type="spellEnd"/>
      <w:r w:rsidRPr="00DD0562">
        <w:rPr>
          <w:rFonts w:ascii="Avenir Book" w:hAnsi="Avenir Book"/>
        </w:rPr>
        <w:t>, Tokyo, Japan</w:t>
      </w:r>
    </w:p>
    <w:p w14:paraId="5DFC59E7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>1990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Wright, Malcolm, “In Praise of Feet”, The Studio Potter, Vol. 18,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No.2, June</w:t>
      </w:r>
    </w:p>
    <w:p w14:paraId="3511D0BB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1989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Pringle Harris, Ann, New York Times, October 1, </w:t>
      </w:r>
    </w:p>
    <w:p w14:paraId="0781594C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>1999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Williams, Gerry, “Vermont Potters”, The Studio Potter, Vol. 18,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No.1, December </w:t>
      </w:r>
    </w:p>
    <w:p w14:paraId="084B7767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1988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Wright, Malcolm, NCECA Journal (Fall) </w:t>
      </w:r>
    </w:p>
    <w:p w14:paraId="52306623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1987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Morse, Samuel, Japanese Crafts/New England, Brattleboro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Museum &amp; Art Center</w:t>
      </w:r>
    </w:p>
    <w:p w14:paraId="25CB1DA4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1985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 w:rsidRPr="00DD0562">
        <w:rPr>
          <w:rFonts w:ascii="Avenir Book" w:hAnsi="Avenir Book"/>
        </w:rPr>
        <w:t>Boylen</w:t>
      </w:r>
      <w:proofErr w:type="spellEnd"/>
      <w:r w:rsidRPr="00DD0562">
        <w:rPr>
          <w:rFonts w:ascii="Avenir Book" w:hAnsi="Avenir Book"/>
        </w:rPr>
        <w:t>, Michael, American Craft, October/November</w:t>
      </w:r>
    </w:p>
    <w:p w14:paraId="7C3CD6A5" w14:textId="77777777" w:rsid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>Thrasher, William, “American Art for the Tea Ceremony”</w:t>
      </w:r>
    </w:p>
    <w:p w14:paraId="45036F61" w14:textId="77777777" w:rsidR="00DD0562" w:rsidRDefault="00DD0562" w:rsidP="00DD0562">
      <w:pPr>
        <w:spacing w:line="276" w:lineRule="auto"/>
        <w:rPr>
          <w:rFonts w:ascii="Avenir Book" w:hAnsi="Avenir Book"/>
        </w:rPr>
      </w:pPr>
      <w:r w:rsidRPr="00DD0562">
        <w:rPr>
          <w:rFonts w:ascii="Avenir Book" w:hAnsi="Avenir Book"/>
        </w:rPr>
        <w:t xml:space="preserve">1982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The Studio Potter, December, Vol. 11, No.1 </w:t>
      </w:r>
    </w:p>
    <w:p w14:paraId="2FD4A465" w14:textId="77777777" w:rsidR="00DD0562" w:rsidRPr="00DD0562" w:rsidRDefault="00DD0562" w:rsidP="00DD0562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DD0562">
        <w:rPr>
          <w:rFonts w:ascii="Avenir Book" w:hAnsi="Avenir Book"/>
        </w:rPr>
        <w:t xml:space="preserve">Wright, Malcolm, “Studio Potter Survey of </w:t>
      </w:r>
      <w:proofErr w:type="spellStart"/>
      <w:r w:rsidRPr="00DD0562">
        <w:rPr>
          <w:rFonts w:ascii="Avenir Book" w:hAnsi="Avenir Book"/>
        </w:rPr>
        <w:t>Woodburning</w:t>
      </w:r>
      <w:proofErr w:type="spellEnd"/>
      <w:r w:rsidRPr="00DD0562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gramStart"/>
      <w:r w:rsidRPr="00DD0562">
        <w:rPr>
          <w:rFonts w:ascii="Avenir Book" w:hAnsi="Avenir Book"/>
        </w:rPr>
        <w:t>Kilns”pp.</w:t>
      </w:r>
      <w:proofErr w:type="gramEnd"/>
      <w:r w:rsidRPr="00DD0562">
        <w:rPr>
          <w:rFonts w:ascii="Avenir Book" w:hAnsi="Avenir Book"/>
        </w:rPr>
        <w:t>10-11 Ceramic Pillows p.80</w:t>
      </w:r>
    </w:p>
    <w:p w14:paraId="0BB38D76" w14:textId="77777777" w:rsidR="0022506A" w:rsidRPr="0022506A" w:rsidRDefault="0022506A" w:rsidP="0022506A">
      <w:pPr>
        <w:rPr>
          <w:rFonts w:ascii="Futura Medium" w:hAnsi="Futura Medium" w:cs="Futura Medium"/>
        </w:rPr>
      </w:pPr>
    </w:p>
    <w:p w14:paraId="0246A862" w14:textId="77777777" w:rsidR="0022506A" w:rsidRPr="0022506A" w:rsidRDefault="0022506A" w:rsidP="0022506A">
      <w:pPr>
        <w:rPr>
          <w:rFonts w:ascii="Futura Medium" w:hAnsi="Futura Medium" w:cs="Futura Medium"/>
        </w:rPr>
      </w:pPr>
      <w:r w:rsidRPr="0022506A">
        <w:rPr>
          <w:rFonts w:ascii="Futura Medium" w:hAnsi="Futura Medium" w:cs="Futura Medium"/>
        </w:rPr>
        <w:t xml:space="preserve">TEACHING EXPERIENCE </w:t>
      </w:r>
    </w:p>
    <w:p w14:paraId="6BB67A23" w14:textId="77777777" w:rsidR="0022506A" w:rsidRDefault="0022506A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1970–1980 </w:t>
      </w:r>
      <w:r>
        <w:rPr>
          <w:rFonts w:ascii="Avenir Book" w:hAnsi="Avenir Book"/>
        </w:rPr>
        <w:tab/>
      </w:r>
      <w:r w:rsidRPr="000A1BF5">
        <w:rPr>
          <w:rFonts w:ascii="Avenir Book" w:hAnsi="Avenir Book"/>
        </w:rPr>
        <w:t>Marlboro College, Marlboro, VT</w:t>
      </w:r>
    </w:p>
    <w:p w14:paraId="527875F2" w14:textId="77777777" w:rsidR="0022506A" w:rsidRPr="000A1BF5" w:rsidRDefault="0022506A" w:rsidP="0022506A">
      <w:pPr>
        <w:spacing w:line="276" w:lineRule="auto"/>
        <w:rPr>
          <w:rFonts w:ascii="Avenir Book" w:hAnsi="Avenir Book"/>
        </w:rPr>
      </w:pPr>
      <w:r w:rsidRPr="000A1BF5">
        <w:rPr>
          <w:rFonts w:ascii="Avenir Book" w:hAnsi="Avenir Book"/>
        </w:rPr>
        <w:t xml:space="preserve">1963–1967 </w:t>
      </w:r>
      <w:r>
        <w:rPr>
          <w:rFonts w:ascii="Avenir Book" w:hAnsi="Avenir Book"/>
        </w:rPr>
        <w:tab/>
      </w:r>
      <w:r w:rsidRPr="000A1BF5">
        <w:rPr>
          <w:rFonts w:ascii="Avenir Book" w:hAnsi="Avenir Book"/>
        </w:rPr>
        <w:t xml:space="preserve">Corcoran School of Art, Washington, DC </w:t>
      </w:r>
    </w:p>
    <w:p w14:paraId="72519E9A" w14:textId="77777777" w:rsidR="0022506A" w:rsidRPr="000A1BF5" w:rsidRDefault="0022506A" w:rsidP="0022506A">
      <w:pPr>
        <w:rPr>
          <w:rFonts w:ascii="Avenir Book" w:hAnsi="Avenir Book"/>
        </w:rPr>
      </w:pPr>
    </w:p>
    <w:p w14:paraId="403E640B" w14:textId="77777777" w:rsidR="0022506A" w:rsidRPr="00C83D39" w:rsidRDefault="0022506A" w:rsidP="00C83D39"/>
    <w:sectPr w:rsidR="0022506A" w:rsidRPr="00C83D39" w:rsidSect="008D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C699" w14:textId="77777777" w:rsidR="008D0BB5" w:rsidRDefault="008D0BB5" w:rsidP="00C83D39">
      <w:r>
        <w:separator/>
      </w:r>
    </w:p>
  </w:endnote>
  <w:endnote w:type="continuationSeparator" w:id="0">
    <w:p w14:paraId="17113B04" w14:textId="77777777" w:rsidR="008D0BB5" w:rsidRDefault="008D0BB5" w:rsidP="00C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E22B" w14:textId="77777777" w:rsidR="00C83D39" w:rsidRDefault="00C83D39" w:rsidP="00C83D39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B606" w14:textId="77777777" w:rsidR="00C83D39" w:rsidRPr="00C23D46" w:rsidRDefault="00C83D39" w:rsidP="00C83D39">
    <w:pPr>
      <w:jc w:val="center"/>
      <w:rPr>
        <w:rFonts w:ascii="Futura Book" w:hAnsi="Futura Book"/>
        <w:color w:val="000000" w:themeColor="text1"/>
        <w:sz w:val="18"/>
        <w:szCs w:val="18"/>
      </w:rPr>
    </w:pPr>
    <w:r w:rsidRPr="00C23D46">
      <w:rPr>
        <w:rFonts w:ascii="Futura Book" w:hAnsi="Futura Book"/>
        <w:color w:val="000000" w:themeColor="text1"/>
        <w:sz w:val="18"/>
        <w:szCs w:val="18"/>
      </w:rPr>
      <w:t>FERRIN CONTEMPORARY</w:t>
    </w:r>
  </w:p>
  <w:p w14:paraId="090FEF7B" w14:textId="77777777" w:rsidR="00C83D39" w:rsidRPr="00C23D46" w:rsidRDefault="00C83D39" w:rsidP="00C83D39">
    <w:pPr>
      <w:pStyle w:val="NormalWeb"/>
      <w:spacing w:before="0" w:beforeAutospacing="0" w:after="150" w:afterAutospacing="0"/>
      <w:jc w:val="center"/>
      <w:textAlignment w:val="baseline"/>
      <w:rPr>
        <w:rFonts w:ascii="Futura Book" w:hAnsi="Futura Book"/>
        <w:color w:val="000000" w:themeColor="text1"/>
        <w:sz w:val="18"/>
        <w:szCs w:val="18"/>
      </w:rPr>
    </w:pPr>
    <w:r w:rsidRPr="00C23D46">
      <w:rPr>
        <w:rFonts w:ascii="Futura Book" w:hAnsi="Futura Book"/>
        <w:color w:val="000000" w:themeColor="text1"/>
        <w:sz w:val="18"/>
        <w:szCs w:val="18"/>
      </w:rPr>
      <w:t xml:space="preserve">1315 MASS </w:t>
    </w:r>
    <w:proofErr w:type="spellStart"/>
    <w:r w:rsidRPr="00C23D46">
      <w:rPr>
        <w:rFonts w:ascii="Futura Book" w:hAnsi="Futura Book"/>
        <w:color w:val="000000" w:themeColor="text1"/>
        <w:sz w:val="18"/>
        <w:szCs w:val="18"/>
      </w:rPr>
      <w:t>MoCA</w:t>
    </w:r>
    <w:proofErr w:type="spellEnd"/>
    <w:r w:rsidRPr="00C23D46">
      <w:rPr>
        <w:rFonts w:ascii="Futura Book" w:hAnsi="Futura Book"/>
        <w:color w:val="000000" w:themeColor="text1"/>
        <w:sz w:val="18"/>
        <w:szCs w:val="18"/>
      </w:rPr>
      <w:t xml:space="preserve"> Way, North Adams, MA 01247   |   info@ferrincontemporary.com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98C2" w14:textId="77777777" w:rsidR="00C9771D" w:rsidRDefault="00C977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7519" w14:textId="77777777" w:rsidR="008D0BB5" w:rsidRDefault="008D0BB5" w:rsidP="00C83D39">
      <w:r>
        <w:separator/>
      </w:r>
    </w:p>
  </w:footnote>
  <w:footnote w:type="continuationSeparator" w:id="0">
    <w:p w14:paraId="6B3CBFCE" w14:textId="77777777" w:rsidR="008D0BB5" w:rsidRDefault="008D0BB5" w:rsidP="00C83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FE17" w14:textId="77777777" w:rsidR="00C9771D" w:rsidRDefault="00C977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BD37" w14:textId="77777777" w:rsidR="00724D97" w:rsidRDefault="00C23D46" w:rsidP="00724D97">
    <w:pPr>
      <w:pStyle w:val="Header"/>
      <w:jc w:val="center"/>
    </w:pPr>
    <w:r>
      <w:rPr>
        <w:noProof/>
      </w:rPr>
      <w:drawing>
        <wp:inline distT="0" distB="0" distL="0" distR="0" wp14:anchorId="1E85520D" wp14:editId="7BA98433">
          <wp:extent cx="1332865" cy="486410"/>
          <wp:effectExtent l="0" t="0" r="0" b="0"/>
          <wp:docPr id="1" name="Picture 1" descr="Description: Macintosh HD:Users:Lynn:Desktop:jobs:ferrin:new FC LOGO 2013:FCLOGOvect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Lynn:Desktop:jobs:ferrin:new FC LOGO 2013:FCLOGOvect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9BF2D" w14:textId="77777777" w:rsidR="00724D97" w:rsidRDefault="00724D97" w:rsidP="00724D9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F053" w14:textId="77777777" w:rsidR="00C9771D" w:rsidRDefault="00C97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6"/>
    <w:rsid w:val="00037E2C"/>
    <w:rsid w:val="000A1BF5"/>
    <w:rsid w:val="00116998"/>
    <w:rsid w:val="0022506A"/>
    <w:rsid w:val="0029047B"/>
    <w:rsid w:val="002D3BCA"/>
    <w:rsid w:val="002E7934"/>
    <w:rsid w:val="003A1915"/>
    <w:rsid w:val="003E75F0"/>
    <w:rsid w:val="004017DD"/>
    <w:rsid w:val="00567092"/>
    <w:rsid w:val="006258F7"/>
    <w:rsid w:val="006F0CC1"/>
    <w:rsid w:val="00724D97"/>
    <w:rsid w:val="0082609E"/>
    <w:rsid w:val="008D0BB5"/>
    <w:rsid w:val="008D585D"/>
    <w:rsid w:val="00924E12"/>
    <w:rsid w:val="00A2112D"/>
    <w:rsid w:val="00A94ADC"/>
    <w:rsid w:val="00C23D46"/>
    <w:rsid w:val="00C83D39"/>
    <w:rsid w:val="00C9771D"/>
    <w:rsid w:val="00CB180F"/>
    <w:rsid w:val="00DD0562"/>
    <w:rsid w:val="00E528B9"/>
    <w:rsid w:val="00EB507E"/>
    <w:rsid w:val="00EE08C8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0BC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D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3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39"/>
  </w:style>
  <w:style w:type="paragraph" w:styleId="Footer">
    <w:name w:val="footer"/>
    <w:basedOn w:val="Normal"/>
    <w:link w:val="FooterChar"/>
    <w:uiPriority w:val="99"/>
    <w:unhideWhenUsed/>
    <w:rsid w:val="00C83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39"/>
  </w:style>
  <w:style w:type="paragraph" w:styleId="BalloonText">
    <w:name w:val="Balloon Text"/>
    <w:basedOn w:val="Normal"/>
    <w:link w:val="BalloonTextChar"/>
    <w:uiPriority w:val="99"/>
    <w:semiHidden/>
    <w:unhideWhenUsed/>
    <w:rsid w:val="00C97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77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ynn:Library:Application%20Support:Microsoft:Office:User%20Templates:My%20Templates:revisedletterheadApril4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B9D8D-5347-0741-B465-05E5CCF1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HD:Users:Lynn:Library:Application Support:Microsoft:Office:User Templates:My Templates:revisedletterheadApril4test.dot</Template>
  <TotalTime>1</TotalTime>
  <Pages>3</Pages>
  <Words>666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 Dog Design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Zimmerman</dc:creator>
  <cp:keywords/>
  <dc:description/>
  <cp:lastModifiedBy>Leslie Ferrin</cp:lastModifiedBy>
  <cp:revision>2</cp:revision>
  <cp:lastPrinted>2017-03-28T23:40:00Z</cp:lastPrinted>
  <dcterms:created xsi:type="dcterms:W3CDTF">2019-04-17T00:52:00Z</dcterms:created>
  <dcterms:modified xsi:type="dcterms:W3CDTF">2019-04-17T00:52:00Z</dcterms:modified>
</cp:coreProperties>
</file>